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bookmarkStart w:id="0" w:name="_GoBack"/>
    </w:p>
    <w:bookmarkEnd w:id="0"/>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324344">
        <w:trPr>
          <w:trHeight w:val="709"/>
        </w:trPr>
        <w:tc>
          <w:tcPr>
            <w:tcW w:w="3794" w:type="dxa"/>
          </w:tcPr>
          <w:p w14:paraId="2488B8FD" w14:textId="3825E8E5" w:rsidR="008D56E6" w:rsidRPr="00D37CF8" w:rsidRDefault="008D56E6" w:rsidP="00575FDF">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5953"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FA3E39E" w14:textId="756B0E8C" w:rsidR="004235E5" w:rsidRPr="008D56E6"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42070637" w14:textId="11B88089" w:rsidR="00510CF6" w:rsidRPr="008D56E6"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r w:rsidR="008D56E6">
              <w:rPr>
                <w:rFonts w:ascii="Arial" w:eastAsiaTheme="minorHAnsi" w:hAnsi="Arial" w:cs="Arial"/>
              </w:rPr>
              <w:t>:</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&#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IuMETtUAgAAqQQAAA4AAAAAAAAAAAAAAAAALgIAAGRycy9lMm9Eb2MueG1sUEsBAi0A&#10;FAAGAAgAAAAhAGGp1qHeAAAACAEAAA8AAAAAAAAAAAAAAAAArgQAAGRycy9kb3ducmV2LnhtbFBL&#10;BQYAAAAABAAEAPMAAAC5BQAAAAA=&#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BA2047" id="Text Box 3" o:spid="_x0000_s1036"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60061A" id="Text Box 1" o:spid="_x0000_s1037"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55CAD3" id="Text Box 4" o:spid="_x0000_s1038"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9D2E0A" id="Text Box 5" o:spid="_x0000_s1039"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7611B7" id="Text Box 52" o:spid="_x0000_s1040"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4CA4C3" id="Text Box 53" o:spid="_x0000_s1041"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9"/>
          <w:footerReference w:type="first" r:id="rId20"/>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411EC4" id="Text Box 58" o:spid="_x0000_s1042"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350038" id="Text Box 59" o:spid="_x0000_s1043"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2CE04" w14:textId="77777777" w:rsidR="008E391C" w:rsidRDefault="008E391C" w:rsidP="00510CF6">
      <w:r>
        <w:separator/>
      </w:r>
    </w:p>
  </w:endnote>
  <w:endnote w:type="continuationSeparator" w:id="0">
    <w:p w14:paraId="13D3F01D" w14:textId="77777777" w:rsidR="008E391C" w:rsidRDefault="008E391C"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5D343" w14:textId="544C1B69" w:rsidR="00510CF6" w:rsidRDefault="008D56E6" w:rsidP="00215367">
    <w:pPr>
      <w:pStyle w:val="Footer"/>
      <w:jc w:val="right"/>
      <w:rPr>
        <w:rFonts w:ascii="Franklin Gothic Book" w:hAnsi="Franklin Gothic Book"/>
        <w:sz w:val="16"/>
        <w:szCs w:val="16"/>
      </w:rPr>
    </w:pPr>
    <w:r w:rsidRPr="008D56E6">
      <w:rPr>
        <w:rFonts w:ascii="Franklin Gothic Book" w:hAnsi="Franklin Gothic Book"/>
        <w:noProof/>
        <w:sz w:val="16"/>
        <w:szCs w:val="16"/>
      </w:rPr>
      <mc:AlternateContent>
        <mc:Choice Requires="wpg">
          <w:drawing>
            <wp:anchor distT="0" distB="0" distL="114300" distR="114300" simplePos="0" relativeHeight="251654144" behindDoc="0" locked="0" layoutInCell="1" allowOverlap="1" wp14:anchorId="78608140" wp14:editId="294B6611">
              <wp:simplePos x="0" y="0"/>
              <wp:positionH relativeFrom="page">
                <wp:align>right</wp:align>
              </wp:positionH>
              <wp:positionV relativeFrom="bottomMargin">
                <wp:align>center</wp:align>
              </wp:positionV>
              <wp:extent cx="6172200" cy="282575"/>
              <wp:effectExtent l="0" t="0" r="0" b="3175"/>
              <wp:wrapNone/>
              <wp:docPr id="164" name="Group 164"/>
              <wp:cNvGraphicFramePr/>
              <a:graphic xmlns:a="http://schemas.openxmlformats.org/drawingml/2006/main">
                <a:graphicData uri="http://schemas.microsoft.com/office/word/2010/wordprocessingGroup">
                  <wpg:wgp>
                    <wpg:cNvGrpSpPr/>
                    <wpg:grpSpPr>
                      <a:xfrm>
                        <a:off x="0" y="0"/>
                        <a:ext cx="6172200" cy="282575"/>
                        <a:chOff x="0" y="0"/>
                        <a:chExt cx="6172200" cy="28257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11F31" w14:textId="755BB023" w:rsidR="008D56E6" w:rsidRDefault="008D56E6" w:rsidP="008D56E6">
                            <w:pPr>
                              <w:pStyle w:val="Footer"/>
                              <w:jc w:val="cen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8608140" id="Group 164" o:spid="_x0000_s1044" style="position:absolute;left:0;text-align:left;margin-left:434.8pt;margin-top:0;width:486pt;height:22.25pt;z-index:251654144;mso-position-horizontal:right;mso-position-horizontal-relative:page;mso-position-vertical:center;mso-position-vertical-relative:bottom-margin-area" coordsize="617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">
              <v:rect id="Rectangle 165" o:spid="_x0000_s1045"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46" type="#_x0000_t202" style="position:absolute;top:95;width:5943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0111F31" w14:textId="755BB023" w:rsidR="008D56E6" w:rsidRDefault="008D56E6" w:rsidP="008D56E6">
                      <w:pPr>
                        <w:pStyle w:val="Footer"/>
                        <w:jc w:val="center"/>
                      </w:pPr>
                    </w:p>
                  </w:txbxContent>
                </v:textbox>
              </v:shape>
              <w10:wrap anchorx="page" anchory="margin"/>
            </v:group>
          </w:pict>
        </mc:Fallback>
      </mc:AlternateContent>
    </w:r>
    <w:r>
      <w:rPr>
        <w:rFonts w:ascii="Franklin Gothic Book" w:hAnsi="Franklin Gothic Book"/>
        <w:sz w:val="16"/>
        <w:szCs w:val="16"/>
      </w:rPr>
      <w:t>Safer Recruitment Toolkit - Application Form</w:t>
    </w:r>
  </w:p>
  <w:p w14:paraId="06C47CD1" w14:textId="3BCA6BF3" w:rsidR="008D56E6" w:rsidRPr="00FB3697" w:rsidRDefault="008D56E6" w:rsidP="00215367">
    <w:pPr>
      <w:pStyle w:val="Footer"/>
      <w:jc w:val="right"/>
      <w:rPr>
        <w:rFonts w:ascii="Franklin Gothic Book" w:hAnsi="Franklin Gothic Book"/>
        <w:sz w:val="16"/>
        <w:szCs w:val="16"/>
      </w:rPr>
    </w:pPr>
    <w:r>
      <w:rPr>
        <w:rFonts w:ascii="Franklin Gothic Book" w:hAnsi="Franklin Gothic Book"/>
        <w:sz w:val="16"/>
        <w:szCs w:val="16"/>
      </w:rPr>
      <w:t>January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DBB4F" w14:textId="77777777" w:rsidR="008E391C" w:rsidRDefault="008E391C" w:rsidP="00510CF6">
      <w:r>
        <w:separator/>
      </w:r>
    </w:p>
  </w:footnote>
  <w:footnote w:type="continuationSeparator" w:id="0">
    <w:p w14:paraId="5C0229EB" w14:textId="77777777" w:rsidR="008E391C" w:rsidRDefault="008E391C" w:rsidP="00510C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391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3ED5"/>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US"/>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US"/>
        </a:p>
      </dgm:t>
    </dgm:pt>
  </dgm:ptLst>
  <dgm:cxnLst>
    <dgm:cxn modelId="{DBD2183F-33D7-4D55-B1A8-4E5485301FA7}"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90D76E14-8E4B-4C31-AC88-1CBD216D006D}" type="presOf" srcId="{589D38D5-57F1-48B4-A678-1C9FACE9846E}" destId="{33EF80E9-A94E-4F59-BB56-C68ED83BC08C}"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61FB3A7F1EA843B32AF9DA010841BE" ma:contentTypeVersion="12" ma:contentTypeDescription="Create a new document." ma:contentTypeScope="" ma:versionID="9ba3cef8092557054aa82c074c2de240">
  <xsd:schema xmlns:xsd="http://www.w3.org/2001/XMLSchema" xmlns:xs="http://www.w3.org/2001/XMLSchema" xmlns:p="http://schemas.microsoft.com/office/2006/metadata/properties" xmlns:ns2="f08503c4-4912-46dc-b522-45e42eaddc76" xmlns:ns3="28481dd0-b1be-45bb-9359-51461ae4250d" targetNamespace="http://schemas.microsoft.com/office/2006/metadata/properties" ma:root="true" ma:fieldsID="667eb7eacf57b9ec2b24b30082423e28" ns2:_="" ns3:_="">
    <xsd:import namespace="f08503c4-4912-46dc-b522-45e42eaddc76"/>
    <xsd:import namespace="28481dd0-b1be-45bb-9359-51461ae425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503c4-4912-46dc-b522-45e42eadd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81dd0-b1be-45bb-9359-51461ae425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2.xml><?xml version="1.0" encoding="utf-8"?>
<ds:datastoreItem xmlns:ds="http://schemas.openxmlformats.org/officeDocument/2006/customXml" ds:itemID="{D43EF689-DF3C-4145-9B9B-AC71A6DE0E7E}"/>
</file>

<file path=customXml/itemProps3.xml><?xml version="1.0" encoding="utf-8"?>
<ds:datastoreItem xmlns:ds="http://schemas.openxmlformats.org/officeDocument/2006/customXml" ds:itemID="{55B0A73E-82D0-46A4-92FE-A71C53248640}">
  <ds:schemaRefs>
    <ds:schemaRef ds:uri="http://schemas.microsoft.com/office/2006/metadata/properties"/>
    <ds:schemaRef ds:uri="72181bc7-4508-419d-a258-43e07aa1d0a8"/>
  </ds:schemaRefs>
</ds:datastoreItem>
</file>

<file path=customXml/itemProps4.xml><?xml version="1.0" encoding="utf-8"?>
<ds:datastoreItem xmlns:ds="http://schemas.openxmlformats.org/officeDocument/2006/customXml" ds:itemID="{3815991E-2CC4-491A-963D-4D7E10D12B16}">
  <ds:schemaRefs>
    <ds:schemaRef ds:uri="http://schemas.microsoft.com/sharepoint/events"/>
  </ds:schemaRefs>
</ds:datastoreItem>
</file>

<file path=customXml/itemProps5.xml><?xml version="1.0" encoding="utf-8"?>
<ds:datastoreItem xmlns:ds="http://schemas.openxmlformats.org/officeDocument/2006/customXml" ds:itemID="{CF04D637-CC64-4D53-B0A5-0135D561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1394</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Margaret Welsh</cp:lastModifiedBy>
  <cp:revision>2</cp:revision>
  <dcterms:created xsi:type="dcterms:W3CDTF">2021-01-27T12:11:00Z</dcterms:created>
  <dcterms:modified xsi:type="dcterms:W3CDTF">2021-01-27T12:11:00Z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0x010100D261FB3A7F1EA843B32AF9DA010841BE</vt:lpwstr>
  </property>
  <property fmtid="{D5CDD505-2E9C-101B-9397-08002B2CF9AE}" pid="3" name="FileLeafRef">
    <vt:lpwstr>6.Application Form (Teaching and Non Teaching).docx</vt:lpwstr>
  </property>
  <property fmtid="{D5CDD505-2E9C-101B-9397-08002B2CF9AE}" pid="4" name="_dlc_DocIdItemGuid">
    <vt:lpwstr>a9957692-7fa7-4d86-b6f1-d28764466303</vt:lpwstr>
  </property>
</Properties>
</file>